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64" w:rsidRDefault="00150C64" w:rsidP="00150C64">
      <w:pPr>
        <w:pStyle w:val="Tytu"/>
      </w:pPr>
      <w:r>
        <w:t>Uchwała nr 27</w:t>
      </w:r>
      <w:r>
        <w:t>0</w:t>
      </w:r>
      <w:r>
        <w:t>/170/V/2017</w:t>
      </w:r>
    </w:p>
    <w:p w:rsidR="00150C64" w:rsidRDefault="00150C64" w:rsidP="00150C64">
      <w:pPr>
        <w:pStyle w:val="Nagwek1"/>
      </w:pPr>
      <w:r>
        <w:t>Zarządu Województwa Śląskiego</w:t>
      </w:r>
    </w:p>
    <w:p w:rsidR="00150C64" w:rsidRDefault="00150C64" w:rsidP="00150C64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dnia  07.02.2017 </w:t>
      </w:r>
      <w:proofErr w:type="gramStart"/>
      <w:r>
        <w:rPr>
          <w:b/>
          <w:sz w:val="24"/>
          <w:szCs w:val="24"/>
        </w:rPr>
        <w:t>r</w:t>
      </w:r>
      <w:proofErr w:type="gramEnd"/>
      <w:r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F04C00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F04C00">
        <w:rPr>
          <w:sz w:val="24"/>
        </w:rPr>
        <w:t xml:space="preserve"> </w:t>
      </w:r>
      <w:r w:rsidR="00F04C00" w:rsidRPr="006D04AE">
        <w:rPr>
          <w:rFonts w:cs="Arial"/>
          <w:sz w:val="24"/>
          <w:szCs w:val="24"/>
        </w:rPr>
        <w:t xml:space="preserve">„Bytomska Centralna Trasa Północ-Południe </w:t>
      </w:r>
      <w:r w:rsidR="00F04C00">
        <w:rPr>
          <w:rFonts w:cs="Arial"/>
          <w:sz w:val="24"/>
          <w:szCs w:val="24"/>
        </w:rPr>
        <w:br/>
      </w:r>
      <w:r w:rsidR="00F04C00" w:rsidRPr="006D04AE">
        <w:rPr>
          <w:rFonts w:cs="Arial"/>
          <w:sz w:val="24"/>
          <w:szCs w:val="24"/>
        </w:rPr>
        <w:t xml:space="preserve">(BCT N-S) jako nowy ciąg drogi wojewódzkiej </w:t>
      </w:r>
      <w:r w:rsidR="00F04C00">
        <w:rPr>
          <w:rFonts w:cs="Arial"/>
          <w:sz w:val="24"/>
          <w:szCs w:val="24"/>
        </w:rPr>
        <w:t>–</w:t>
      </w:r>
      <w:r w:rsidR="00F04C00" w:rsidRPr="006D04AE">
        <w:rPr>
          <w:rFonts w:cs="Arial"/>
          <w:sz w:val="24"/>
          <w:szCs w:val="24"/>
        </w:rPr>
        <w:t xml:space="preserve"> na odcinku od ul. Łagiewnickiej </w:t>
      </w:r>
      <w:r w:rsidR="00F04C00">
        <w:rPr>
          <w:rFonts w:cs="Arial"/>
          <w:sz w:val="24"/>
          <w:szCs w:val="24"/>
        </w:rPr>
        <w:br/>
      </w:r>
      <w:r w:rsidR="00F04C00" w:rsidRPr="006D04AE">
        <w:rPr>
          <w:rFonts w:cs="Arial"/>
          <w:sz w:val="24"/>
          <w:szCs w:val="24"/>
        </w:rPr>
        <w:t>do ul. Chorzowskiej (DK-</w:t>
      </w:r>
      <w:proofErr w:type="gramStart"/>
      <w:r w:rsidR="00F04C00" w:rsidRPr="006D04AE">
        <w:rPr>
          <w:rFonts w:cs="Arial"/>
          <w:sz w:val="24"/>
          <w:szCs w:val="24"/>
        </w:rPr>
        <w:t>79)”</w:t>
      </w:r>
      <w:r w:rsidR="00AC32F3">
        <w:rPr>
          <w:sz w:val="24"/>
          <w:szCs w:val="24"/>
        </w:rPr>
        <w:t>, zgodnie</w:t>
      </w:r>
      <w:proofErr w:type="gramEnd"/>
      <w:r w:rsidR="00AC32F3">
        <w:rPr>
          <w:sz w:val="24"/>
          <w:szCs w:val="24"/>
        </w:rPr>
        <w:t xml:space="preserve"> z wnioskiem </w:t>
      </w:r>
      <w:r w:rsidR="00F04C00" w:rsidRPr="006D04AE">
        <w:rPr>
          <w:sz w:val="24"/>
          <w:szCs w:val="24"/>
        </w:rPr>
        <w:t xml:space="preserve">nr </w:t>
      </w:r>
      <w:r w:rsidR="00F04C00" w:rsidRPr="006D04AE">
        <w:rPr>
          <w:rFonts w:cs="Arial"/>
          <w:sz w:val="24"/>
          <w:szCs w:val="24"/>
        </w:rPr>
        <w:t>AP-386/10/2017 z dnia 30.12.2016</w:t>
      </w:r>
      <w:proofErr w:type="gramStart"/>
      <w:r w:rsidR="00F04C00" w:rsidRPr="006D04AE">
        <w:rPr>
          <w:rFonts w:cs="Arial"/>
          <w:sz w:val="24"/>
          <w:szCs w:val="24"/>
        </w:rPr>
        <w:t>r</w:t>
      </w:r>
      <w:proofErr w:type="gramEnd"/>
      <w:r w:rsidR="00F04C00" w:rsidRPr="006D04AE">
        <w:rPr>
          <w:rFonts w:cs="Arial"/>
          <w:sz w:val="24"/>
          <w:szCs w:val="24"/>
        </w:rPr>
        <w:t>. uzupełnion</w:t>
      </w:r>
      <w:r w:rsidR="00F04C00">
        <w:rPr>
          <w:rFonts w:cs="Arial"/>
          <w:sz w:val="24"/>
          <w:szCs w:val="24"/>
        </w:rPr>
        <w:t>ym</w:t>
      </w:r>
      <w:r w:rsidR="00F04C00" w:rsidRPr="006D04AE">
        <w:rPr>
          <w:rFonts w:cs="Arial"/>
          <w:sz w:val="24"/>
          <w:szCs w:val="24"/>
        </w:rPr>
        <w:t xml:space="preserve"> pismem nr AP-386/167/2017 z dnia 20.01.2017</w:t>
      </w:r>
      <w:proofErr w:type="gramStart"/>
      <w:r w:rsidR="00F04C00" w:rsidRPr="006D04AE">
        <w:rPr>
          <w:rFonts w:cs="Arial"/>
          <w:sz w:val="24"/>
          <w:szCs w:val="24"/>
        </w:rPr>
        <w:t>r</w:t>
      </w:r>
      <w:proofErr w:type="gramEnd"/>
      <w:r w:rsidR="00F04C00">
        <w:rPr>
          <w:rFonts w:cs="Arial"/>
          <w:sz w:val="24"/>
          <w:szCs w:val="24"/>
        </w:rPr>
        <w:t xml:space="preserve">. </w:t>
      </w:r>
      <w:r w:rsidR="00F04C00" w:rsidRPr="006D04AE">
        <w:rPr>
          <w:sz w:val="24"/>
          <w:szCs w:val="24"/>
        </w:rPr>
        <w:t>Pan</w:t>
      </w:r>
      <w:r w:rsidR="00F04C00">
        <w:rPr>
          <w:sz w:val="24"/>
          <w:szCs w:val="24"/>
        </w:rPr>
        <w:t>a</w:t>
      </w:r>
      <w:r w:rsidR="00F04C00" w:rsidRPr="006D04AE">
        <w:rPr>
          <w:sz w:val="24"/>
          <w:szCs w:val="24"/>
        </w:rPr>
        <w:t xml:space="preserve"> Adam</w:t>
      </w:r>
      <w:r w:rsidR="00F04C00">
        <w:rPr>
          <w:sz w:val="24"/>
          <w:szCs w:val="24"/>
        </w:rPr>
        <w:t>a</w:t>
      </w:r>
      <w:r w:rsidR="00F04C00" w:rsidRPr="006D04AE">
        <w:rPr>
          <w:sz w:val="24"/>
          <w:szCs w:val="24"/>
        </w:rPr>
        <w:t xml:space="preserve"> Biegański</w:t>
      </w:r>
      <w:r w:rsidR="00F04C00">
        <w:rPr>
          <w:sz w:val="24"/>
          <w:szCs w:val="24"/>
        </w:rPr>
        <w:t>ego</w:t>
      </w:r>
      <w:r w:rsidR="00F04C00" w:rsidRPr="006D04AE">
        <w:rPr>
          <w:sz w:val="24"/>
          <w:szCs w:val="24"/>
        </w:rPr>
        <w:t xml:space="preserve"> </w:t>
      </w:r>
      <w:r w:rsidR="00F04C00">
        <w:rPr>
          <w:sz w:val="24"/>
          <w:szCs w:val="24"/>
        </w:rPr>
        <w:br/>
      </w:r>
      <w:r w:rsidR="00F04C00" w:rsidRPr="006D04AE">
        <w:rPr>
          <w:sz w:val="24"/>
          <w:szCs w:val="24"/>
        </w:rPr>
        <w:t>z Biura Projektów A-</w:t>
      </w:r>
      <w:proofErr w:type="spellStart"/>
      <w:r w:rsidR="00F04C00" w:rsidRPr="006D04AE">
        <w:rPr>
          <w:sz w:val="24"/>
          <w:szCs w:val="24"/>
        </w:rPr>
        <w:t>Propol</w:t>
      </w:r>
      <w:proofErr w:type="spellEnd"/>
      <w:r w:rsidR="00F04C00" w:rsidRPr="006D04AE">
        <w:rPr>
          <w:sz w:val="24"/>
          <w:szCs w:val="24"/>
        </w:rPr>
        <w:t xml:space="preserve"> sp. z o.</w:t>
      </w:r>
      <w:proofErr w:type="gramStart"/>
      <w:r w:rsidR="00F04C00" w:rsidRPr="006D04AE">
        <w:rPr>
          <w:sz w:val="24"/>
          <w:szCs w:val="24"/>
        </w:rPr>
        <w:t>o</w:t>
      </w:r>
      <w:proofErr w:type="gramEnd"/>
      <w:r w:rsidR="00F04C00" w:rsidRPr="006D04AE">
        <w:rPr>
          <w:sz w:val="24"/>
          <w:szCs w:val="24"/>
        </w:rPr>
        <w:t xml:space="preserve">., </w:t>
      </w:r>
      <w:proofErr w:type="gramStart"/>
      <w:r w:rsidR="00F04C00" w:rsidRPr="006D04AE">
        <w:rPr>
          <w:sz w:val="24"/>
          <w:szCs w:val="24"/>
        </w:rPr>
        <w:t>działając</w:t>
      </w:r>
      <w:r w:rsidR="00F04C00">
        <w:rPr>
          <w:sz w:val="24"/>
          <w:szCs w:val="24"/>
        </w:rPr>
        <w:t>ego</w:t>
      </w:r>
      <w:proofErr w:type="gramEnd"/>
      <w:r w:rsidR="00F04C00" w:rsidRPr="006D04AE">
        <w:rPr>
          <w:sz w:val="24"/>
          <w:szCs w:val="24"/>
        </w:rPr>
        <w:t xml:space="preserve"> na mocy pełnomocnictwa Prezydenta Bytomia</w:t>
      </w:r>
      <w:r w:rsidR="00F04C00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0C64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C00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150C6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50C64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150C6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150C6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50C64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150C6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2017-02-08T07:08:00Z</dcterms:created>
  <dcterms:modified xsi:type="dcterms:W3CDTF">2017-02-08T07:08:00Z</dcterms:modified>
</cp:coreProperties>
</file>