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9C4" w:rsidRDefault="003059C4" w:rsidP="003059C4">
      <w:pPr>
        <w:pStyle w:val="rodekTre13"/>
        <w:rPr>
          <w:rFonts w:cs="Arial"/>
        </w:rPr>
      </w:pPr>
      <w:r>
        <w:rPr>
          <w:rFonts w:cs="Arial"/>
        </w:rPr>
        <w:t>Uchwała nr 78</w:t>
      </w:r>
      <w:r>
        <w:rPr>
          <w:rFonts w:cs="Arial"/>
        </w:rPr>
        <w:t>4</w:t>
      </w:r>
      <w:bookmarkStart w:id="0" w:name="_GoBack"/>
      <w:bookmarkEnd w:id="0"/>
      <w:r>
        <w:rPr>
          <w:rFonts w:cs="Arial"/>
        </w:rPr>
        <w:t>/251/V/2018</w:t>
      </w:r>
    </w:p>
    <w:p w:rsidR="003059C4" w:rsidRDefault="003059C4" w:rsidP="003059C4">
      <w:pPr>
        <w:pStyle w:val="rodekTre13"/>
        <w:rPr>
          <w:rFonts w:cs="Arial"/>
        </w:rPr>
      </w:pPr>
      <w:r>
        <w:rPr>
          <w:rFonts w:cs="Arial"/>
        </w:rPr>
        <w:t>Zarządu Województwa Śląskiego</w:t>
      </w:r>
    </w:p>
    <w:p w:rsidR="003059C4" w:rsidRDefault="003059C4" w:rsidP="003059C4">
      <w:pPr>
        <w:pStyle w:val="rodekTre13"/>
        <w:rPr>
          <w:rFonts w:cs="Arial"/>
        </w:rPr>
      </w:pPr>
      <w:proofErr w:type="gramStart"/>
      <w:r>
        <w:rPr>
          <w:rFonts w:cs="Arial"/>
        </w:rPr>
        <w:t>z</w:t>
      </w:r>
      <w:proofErr w:type="gramEnd"/>
      <w:r>
        <w:rPr>
          <w:rFonts w:cs="Arial"/>
        </w:rPr>
        <w:t xml:space="preserve"> dnia 03.04.2018 </w:t>
      </w:r>
      <w:proofErr w:type="gramStart"/>
      <w:r>
        <w:rPr>
          <w:rFonts w:cs="Arial"/>
        </w:rPr>
        <w:t>r</w:t>
      </w:r>
      <w:proofErr w:type="gramEnd"/>
      <w:r>
        <w:rPr>
          <w:rFonts w:cs="Arial"/>
        </w:rPr>
        <w:t>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proofErr w:type="gramStart"/>
      <w:r w:rsidRPr="00906273">
        <w:t>w</w:t>
      </w:r>
      <w:proofErr w:type="gramEnd"/>
      <w:r w:rsidRPr="00906273">
        <w:t xml:space="preserve"> sprawie:</w:t>
      </w:r>
    </w:p>
    <w:p w:rsidR="008C5537" w:rsidRPr="008C5537" w:rsidRDefault="008C5537" w:rsidP="008C5537">
      <w:pPr>
        <w:pStyle w:val="TreBold"/>
      </w:pPr>
    </w:p>
    <w:p w:rsidR="00F4503C" w:rsidRDefault="00A9211E" w:rsidP="00ED6879">
      <w:pPr>
        <w:pStyle w:val="Akapitzlist"/>
        <w:ind w:left="0"/>
        <w:jc w:val="center"/>
        <w:rPr>
          <w:rFonts w:cs="Arial"/>
        </w:rPr>
      </w:pPr>
      <w:proofErr w:type="gramStart"/>
      <w:r>
        <w:rPr>
          <w:rFonts w:cs="Arial"/>
          <w:b/>
        </w:rPr>
        <w:t>przyjęcia</w:t>
      </w:r>
      <w:proofErr w:type="gramEnd"/>
      <w:r>
        <w:rPr>
          <w:rFonts w:cs="Arial"/>
          <w:b/>
        </w:rPr>
        <w:t xml:space="preserve"> projektu</w:t>
      </w:r>
      <w:r w:rsidR="00964395">
        <w:rPr>
          <w:rFonts w:cs="Arial"/>
          <w:b/>
        </w:rPr>
        <w:t xml:space="preserve"> Aneksu nr 1 do Porozumienia nr 16/KT/2018 z dnia 16.02.2018 </w:t>
      </w:r>
      <w:proofErr w:type="gramStart"/>
      <w:r w:rsidR="00964395">
        <w:rPr>
          <w:rFonts w:cs="Arial"/>
          <w:b/>
        </w:rPr>
        <w:t>roku</w:t>
      </w:r>
      <w:proofErr w:type="gramEnd"/>
      <w:r w:rsidR="00964395">
        <w:rPr>
          <w:rFonts w:cs="Arial"/>
          <w:b/>
        </w:rPr>
        <w:t xml:space="preserve"> </w:t>
      </w:r>
      <w:r>
        <w:rPr>
          <w:rFonts w:cs="Arial"/>
          <w:b/>
        </w:rPr>
        <w:br/>
      </w:r>
      <w:r w:rsidR="00964395">
        <w:rPr>
          <w:rFonts w:cs="Arial"/>
          <w:b/>
        </w:rPr>
        <w:t>w sprawie powierzenia Miastu Tychy zadania własnego Województwa Śląskiego polegającego na organizowaniu i zarządzaniu publicznym transportem zbiorowym w zakresie wojewódzkich przewozów pasażerskich na terenie województwa śląskiego</w:t>
      </w:r>
    </w:p>
    <w:p w:rsidR="00964395" w:rsidRDefault="00964395" w:rsidP="00460C44">
      <w:pPr>
        <w:spacing w:after="200"/>
        <w:rPr>
          <w:rFonts w:cs="Arial"/>
        </w:rPr>
      </w:pPr>
    </w:p>
    <w:p w:rsidR="0081090D" w:rsidRPr="00F4503C" w:rsidRDefault="0081090D" w:rsidP="00460C44">
      <w:pPr>
        <w:spacing w:after="200"/>
        <w:rPr>
          <w:rFonts w:cs="Arial"/>
          <w:bCs/>
        </w:rPr>
      </w:pPr>
      <w:r w:rsidRPr="00B863C5">
        <w:rPr>
          <w:rFonts w:cs="Arial"/>
        </w:rPr>
        <w:t>Na podstawie art. 41 ust. 1, w związku z art. 8 ust. 1, art. 14 ust. 1 pkt</w:t>
      </w:r>
      <w:r>
        <w:rPr>
          <w:rFonts w:cs="Arial"/>
        </w:rPr>
        <w:t>.</w:t>
      </w:r>
      <w:r w:rsidRPr="00B863C5">
        <w:rPr>
          <w:rFonts w:cs="Arial"/>
        </w:rPr>
        <w:t xml:space="preserve"> 10 ustawy </w:t>
      </w:r>
      <w:r>
        <w:rPr>
          <w:rFonts w:cs="Arial"/>
        </w:rPr>
        <w:br/>
      </w:r>
      <w:r w:rsidRPr="00B863C5">
        <w:rPr>
          <w:rFonts w:cs="Arial"/>
        </w:rPr>
        <w:t xml:space="preserve">z dnia 5 czerwca 1998 r. o samorządzie województwa (tekst jednolity: Dz. U. </w:t>
      </w:r>
      <w:proofErr w:type="gramStart"/>
      <w:r w:rsidRPr="00B863C5">
        <w:rPr>
          <w:rFonts w:cs="Arial"/>
        </w:rPr>
        <w:t>z</w:t>
      </w:r>
      <w:proofErr w:type="gramEnd"/>
      <w:r w:rsidRPr="00B863C5">
        <w:rPr>
          <w:rFonts w:cs="Arial"/>
        </w:rPr>
        <w:t xml:space="preserve"> 2017 r., poz. 2096, </w:t>
      </w:r>
      <w:r>
        <w:rPr>
          <w:rFonts w:cs="Arial"/>
        </w:rPr>
        <w:br/>
      </w:r>
      <w:r w:rsidRPr="00B863C5">
        <w:rPr>
          <w:rFonts w:cs="Arial"/>
        </w:rPr>
        <w:t xml:space="preserve">z </w:t>
      </w:r>
      <w:proofErr w:type="spellStart"/>
      <w:r w:rsidRPr="00B863C5">
        <w:rPr>
          <w:rFonts w:cs="Arial"/>
        </w:rPr>
        <w:t>późn</w:t>
      </w:r>
      <w:proofErr w:type="spellEnd"/>
      <w:r w:rsidRPr="00B863C5">
        <w:rPr>
          <w:rFonts w:cs="Arial"/>
        </w:rPr>
        <w:t xml:space="preserve">. </w:t>
      </w:r>
      <w:proofErr w:type="gramStart"/>
      <w:r w:rsidRPr="00B863C5">
        <w:rPr>
          <w:rFonts w:cs="Arial"/>
        </w:rPr>
        <w:t>zm</w:t>
      </w:r>
      <w:proofErr w:type="gramEnd"/>
      <w:r w:rsidRPr="00B863C5">
        <w:rPr>
          <w:rFonts w:cs="Arial"/>
        </w:rPr>
        <w:t xml:space="preserve">.), </w:t>
      </w:r>
      <w:r>
        <w:rPr>
          <w:rFonts w:cs="Arial"/>
        </w:rPr>
        <w:t xml:space="preserve">oraz </w:t>
      </w:r>
      <w:r w:rsidRPr="00B863C5">
        <w:rPr>
          <w:rFonts w:cs="Arial"/>
        </w:rPr>
        <w:t>z art. 7 ust. 4 pkt 6 us</w:t>
      </w:r>
      <w:r>
        <w:rPr>
          <w:rFonts w:cs="Arial"/>
        </w:rPr>
        <w:t>tawy z dnia 16 grudnia 2010 r.</w:t>
      </w:r>
      <w:r w:rsidRPr="00B863C5">
        <w:rPr>
          <w:rFonts w:cs="Arial"/>
        </w:rPr>
        <w:t xml:space="preserve"> o publicznym transporcie zbiorowym (tekst jednolity: Dz. U. </w:t>
      </w:r>
      <w:proofErr w:type="gramStart"/>
      <w:r w:rsidRPr="00B863C5">
        <w:rPr>
          <w:rFonts w:cs="Arial"/>
        </w:rPr>
        <w:t>z</w:t>
      </w:r>
      <w:proofErr w:type="gramEnd"/>
      <w:r w:rsidRPr="00B863C5">
        <w:rPr>
          <w:rFonts w:cs="Arial"/>
        </w:rPr>
        <w:t xml:space="preserve"> 2017r., poz. 2136, z </w:t>
      </w:r>
      <w:proofErr w:type="spellStart"/>
      <w:r w:rsidRPr="00B863C5">
        <w:rPr>
          <w:rFonts w:cs="Arial"/>
        </w:rPr>
        <w:t>późn</w:t>
      </w:r>
      <w:proofErr w:type="spellEnd"/>
      <w:r w:rsidRPr="00B863C5">
        <w:rPr>
          <w:rFonts w:cs="Arial"/>
        </w:rPr>
        <w:t xml:space="preserve">. </w:t>
      </w:r>
      <w:proofErr w:type="gramStart"/>
      <w:r w:rsidRPr="00B863C5">
        <w:rPr>
          <w:rFonts w:cs="Arial"/>
        </w:rPr>
        <w:t>zm</w:t>
      </w:r>
      <w:proofErr w:type="gramEnd"/>
      <w:r w:rsidRPr="00B863C5">
        <w:rPr>
          <w:rFonts w:cs="Arial"/>
        </w:rPr>
        <w:t xml:space="preserve">.); </w:t>
      </w:r>
      <w:r>
        <w:rPr>
          <w:rFonts w:cs="Arial"/>
        </w:rPr>
        <w:t xml:space="preserve">rozdziału 11 „Planu zrównoważonego rozwoju publicznego transportu zbiorowego Województwa Śląskiego”, stanowiącego załącznik do uchwały nr V/11/9/2015 Sejmiku Województwa Śląskiego </w:t>
      </w:r>
      <w:r>
        <w:rPr>
          <w:rFonts w:cs="Arial"/>
        </w:rPr>
        <w:br/>
        <w:t xml:space="preserve">z dnia 31 sierpnia 2015 r. (Dz. Urz. Woj. Śl. z dnia 2015 r., poz. 4654); </w:t>
      </w:r>
      <w:r w:rsidRPr="00B863C5">
        <w:rPr>
          <w:rFonts w:cs="Arial"/>
        </w:rPr>
        <w:t xml:space="preserve">art. 10 ust. 2 ustawy </w:t>
      </w:r>
      <w:r>
        <w:rPr>
          <w:rFonts w:cs="Arial"/>
        </w:rPr>
        <w:br/>
      </w:r>
      <w:r w:rsidRPr="00B863C5">
        <w:rPr>
          <w:rFonts w:cs="Arial"/>
        </w:rPr>
        <w:t>z</w:t>
      </w:r>
      <w:r>
        <w:rPr>
          <w:rFonts w:cs="Arial"/>
        </w:rPr>
        <w:t xml:space="preserve"> </w:t>
      </w:r>
      <w:r w:rsidRPr="00B863C5">
        <w:rPr>
          <w:rFonts w:cs="Arial"/>
        </w:rPr>
        <w:t>dnia</w:t>
      </w:r>
      <w:r>
        <w:rPr>
          <w:rFonts w:cs="Arial"/>
        </w:rPr>
        <w:t xml:space="preserve"> 8 marca 1990 r.</w:t>
      </w:r>
      <w:r w:rsidRPr="00B863C5">
        <w:rPr>
          <w:rFonts w:cs="Arial"/>
        </w:rPr>
        <w:t xml:space="preserve"> o samorządzie gminnym (tekst jednolity: Dz. U. </w:t>
      </w:r>
      <w:proofErr w:type="gramStart"/>
      <w:r w:rsidRPr="00B863C5">
        <w:rPr>
          <w:rFonts w:cs="Arial"/>
        </w:rPr>
        <w:t>z</w:t>
      </w:r>
      <w:proofErr w:type="gramEnd"/>
      <w:r w:rsidRPr="00B863C5">
        <w:rPr>
          <w:rFonts w:cs="Arial"/>
        </w:rPr>
        <w:t xml:space="preserve"> 2017 r., poz. 1875, </w:t>
      </w:r>
      <w:r>
        <w:rPr>
          <w:rFonts w:cs="Arial"/>
        </w:rPr>
        <w:br/>
      </w:r>
      <w:r w:rsidRPr="00B863C5">
        <w:rPr>
          <w:rFonts w:cs="Arial"/>
        </w:rPr>
        <w:t xml:space="preserve">z </w:t>
      </w:r>
      <w:proofErr w:type="spellStart"/>
      <w:r w:rsidRPr="00B863C5">
        <w:rPr>
          <w:rFonts w:cs="Arial"/>
        </w:rPr>
        <w:t>późn</w:t>
      </w:r>
      <w:proofErr w:type="spellEnd"/>
      <w:r w:rsidRPr="00B863C5">
        <w:rPr>
          <w:rFonts w:cs="Arial"/>
        </w:rPr>
        <w:t xml:space="preserve">. </w:t>
      </w:r>
      <w:proofErr w:type="gramStart"/>
      <w:r w:rsidRPr="00B863C5">
        <w:rPr>
          <w:rFonts w:cs="Arial"/>
        </w:rPr>
        <w:t>zm</w:t>
      </w:r>
      <w:proofErr w:type="gramEnd"/>
      <w:r w:rsidRPr="00B863C5">
        <w:rPr>
          <w:rFonts w:cs="Arial"/>
        </w:rPr>
        <w:t>.) oraz art. 220 i art. 250 ust</w:t>
      </w:r>
      <w:r>
        <w:rPr>
          <w:rFonts w:cs="Arial"/>
        </w:rPr>
        <w:t>awy z dnia 27 sierpnia 2009 r.</w:t>
      </w:r>
      <w:r w:rsidRPr="00B863C5">
        <w:rPr>
          <w:rFonts w:cs="Arial"/>
        </w:rPr>
        <w:t xml:space="preserve"> o finansach publicznych (tekst jednolity: Dz. U. </w:t>
      </w:r>
      <w:proofErr w:type="gramStart"/>
      <w:r w:rsidRPr="00B863C5">
        <w:rPr>
          <w:rFonts w:cs="Arial"/>
        </w:rPr>
        <w:t>z</w:t>
      </w:r>
      <w:proofErr w:type="gramEnd"/>
      <w:r w:rsidRPr="00B863C5">
        <w:rPr>
          <w:rFonts w:cs="Arial"/>
        </w:rPr>
        <w:t xml:space="preserve"> 2017 r., poz. 2077, z </w:t>
      </w:r>
      <w:proofErr w:type="spellStart"/>
      <w:r w:rsidRPr="00B863C5">
        <w:rPr>
          <w:rFonts w:cs="Arial"/>
        </w:rPr>
        <w:t>późn</w:t>
      </w:r>
      <w:proofErr w:type="spellEnd"/>
      <w:r w:rsidRPr="00B863C5">
        <w:rPr>
          <w:rFonts w:cs="Arial"/>
        </w:rPr>
        <w:t xml:space="preserve">. </w:t>
      </w:r>
      <w:proofErr w:type="gramStart"/>
      <w:r w:rsidRPr="00B863C5">
        <w:rPr>
          <w:rFonts w:cs="Arial"/>
        </w:rPr>
        <w:t>zm</w:t>
      </w:r>
      <w:proofErr w:type="gramEnd"/>
      <w:r w:rsidRPr="00B863C5">
        <w:rPr>
          <w:rFonts w:cs="Arial"/>
        </w:rPr>
        <w:t>.)</w:t>
      </w: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proofErr w:type="gramStart"/>
      <w:r w:rsidRPr="00906273">
        <w:t>uchwala</w:t>
      </w:r>
      <w:proofErr w:type="gramEnd"/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0B776C" w:rsidRDefault="00A9211E" w:rsidP="00AF2EE1">
      <w:pPr>
        <w:rPr>
          <w:rFonts w:cs="Arial"/>
        </w:rPr>
      </w:pPr>
      <w:r>
        <w:rPr>
          <w:rFonts w:cs="Arial"/>
        </w:rPr>
        <w:t>Przyjmuje</w:t>
      </w:r>
      <w:r w:rsidR="00964395" w:rsidRPr="00AF2EE1">
        <w:rPr>
          <w:rFonts w:cs="Arial"/>
        </w:rPr>
        <w:t xml:space="preserve"> się projekt </w:t>
      </w:r>
      <w:r w:rsidR="000532D7">
        <w:rPr>
          <w:rFonts w:cs="Arial"/>
        </w:rPr>
        <w:t xml:space="preserve">aneksu nr 1 do </w:t>
      </w:r>
      <w:r w:rsidR="00964395" w:rsidRPr="00AF2EE1">
        <w:rPr>
          <w:rFonts w:cs="Arial"/>
        </w:rPr>
        <w:t>porozumienia w sprawie powierzenia Miastu Tychy zadania własnego Województwa Śląskiego polegającego na organizowaniu i zarządzaniu publicznym transportem zbiorowym w zakresie wojewódzkich przewozów pasażerskich na terenie województwa śląskiego</w:t>
      </w:r>
      <w:r w:rsidR="00AF2EE1">
        <w:rPr>
          <w:rFonts w:cs="Arial"/>
        </w:rPr>
        <w:t>.</w:t>
      </w:r>
    </w:p>
    <w:p w:rsidR="00AF2EE1" w:rsidRPr="00AF2EE1" w:rsidRDefault="00AF2EE1" w:rsidP="00AF2EE1">
      <w:pPr>
        <w:rPr>
          <w:rFonts w:cs="Arial"/>
        </w:rPr>
      </w:pPr>
    </w:p>
    <w:p w:rsidR="00964395" w:rsidRDefault="00964395" w:rsidP="00AF2EE1">
      <w:pPr>
        <w:rPr>
          <w:rFonts w:cs="Arial"/>
        </w:rPr>
      </w:pPr>
      <w:r w:rsidRPr="00AF2EE1">
        <w:rPr>
          <w:rFonts w:cs="Arial"/>
        </w:rPr>
        <w:t>Projekt porozumienia załącza się do niniejszej uchwały</w:t>
      </w:r>
    </w:p>
    <w:p w:rsidR="006A7B6A" w:rsidRPr="00AF2EE1" w:rsidRDefault="006A7B6A" w:rsidP="00AF2EE1">
      <w:pPr>
        <w:rPr>
          <w:rFonts w:cs="Arial"/>
        </w:rPr>
      </w:pPr>
    </w:p>
    <w:p w:rsidR="000B776C" w:rsidRPr="000B776C" w:rsidRDefault="005F2CAF" w:rsidP="000B776C">
      <w:pPr>
        <w:pStyle w:val="rodekTre13"/>
      </w:pPr>
      <w:r>
        <w:t xml:space="preserve">§ </w:t>
      </w:r>
      <w:r w:rsidR="00F4503C">
        <w:t>2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Default="00F4503C" w:rsidP="00AB78C0">
      <w:pPr>
        <w:pStyle w:val="rodekTre13"/>
      </w:pPr>
      <w:r>
        <w:t>§ 3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3CF" w:rsidRDefault="002A73CF" w:rsidP="00AB4A4A">
      <w:r>
        <w:separator/>
      </w:r>
    </w:p>
  </w:endnote>
  <w:endnote w:type="continuationSeparator" w:id="0">
    <w:p w:rsidR="002A73CF" w:rsidRDefault="002A73C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1090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1090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3CF" w:rsidRDefault="002A73CF" w:rsidP="00AB4A4A">
      <w:r>
        <w:separator/>
      </w:r>
    </w:p>
  </w:footnote>
  <w:footnote w:type="continuationSeparator" w:id="0">
    <w:p w:rsidR="002A73CF" w:rsidRDefault="002A73C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F13057"/>
    <w:multiLevelType w:val="hybridMultilevel"/>
    <w:tmpl w:val="60061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2"/>
  </w:num>
  <w:num w:numId="7">
    <w:abstractNumId w:val="5"/>
  </w:num>
  <w:num w:numId="8">
    <w:abstractNumId w:val="10"/>
  </w:num>
  <w:num w:numId="9">
    <w:abstractNumId w:val="13"/>
  </w:num>
  <w:num w:numId="10">
    <w:abstractNumId w:val="2"/>
  </w:num>
  <w:num w:numId="11">
    <w:abstractNumId w:val="15"/>
  </w:num>
  <w:num w:numId="12">
    <w:abstractNumId w:val="3"/>
  </w:num>
  <w:num w:numId="13">
    <w:abstractNumId w:val="6"/>
  </w:num>
  <w:num w:numId="14">
    <w:abstractNumId w:val="8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32D7"/>
    <w:rsid w:val="000575AF"/>
    <w:rsid w:val="00062AA2"/>
    <w:rsid w:val="000676B4"/>
    <w:rsid w:val="00084FB5"/>
    <w:rsid w:val="000A6DD0"/>
    <w:rsid w:val="000B4740"/>
    <w:rsid w:val="000B776C"/>
    <w:rsid w:val="000C19FB"/>
    <w:rsid w:val="000C37D6"/>
    <w:rsid w:val="000D5855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A73CF"/>
    <w:rsid w:val="002C6693"/>
    <w:rsid w:val="002D26C5"/>
    <w:rsid w:val="002D7D48"/>
    <w:rsid w:val="002E0FDD"/>
    <w:rsid w:val="003039A5"/>
    <w:rsid w:val="003059C4"/>
    <w:rsid w:val="00310921"/>
    <w:rsid w:val="00310EED"/>
    <w:rsid w:val="0031614F"/>
    <w:rsid w:val="0031639F"/>
    <w:rsid w:val="00317313"/>
    <w:rsid w:val="00324552"/>
    <w:rsid w:val="00325C24"/>
    <w:rsid w:val="00351F03"/>
    <w:rsid w:val="003851D2"/>
    <w:rsid w:val="00390108"/>
    <w:rsid w:val="00393FB8"/>
    <w:rsid w:val="003D2078"/>
    <w:rsid w:val="003D3923"/>
    <w:rsid w:val="003D61BB"/>
    <w:rsid w:val="003E1980"/>
    <w:rsid w:val="003E5C79"/>
    <w:rsid w:val="003E64C0"/>
    <w:rsid w:val="003E67F5"/>
    <w:rsid w:val="0040055C"/>
    <w:rsid w:val="00416B64"/>
    <w:rsid w:val="0042351B"/>
    <w:rsid w:val="0044142D"/>
    <w:rsid w:val="0044701E"/>
    <w:rsid w:val="00460C44"/>
    <w:rsid w:val="004622A9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466B"/>
    <w:rsid w:val="004C682C"/>
    <w:rsid w:val="004D1C6B"/>
    <w:rsid w:val="004E0604"/>
    <w:rsid w:val="004E7A2C"/>
    <w:rsid w:val="00501AA3"/>
    <w:rsid w:val="0051520A"/>
    <w:rsid w:val="005179A7"/>
    <w:rsid w:val="005223DD"/>
    <w:rsid w:val="00534723"/>
    <w:rsid w:val="00535F5E"/>
    <w:rsid w:val="00541D56"/>
    <w:rsid w:val="005450AA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04502"/>
    <w:rsid w:val="0060468F"/>
    <w:rsid w:val="00631692"/>
    <w:rsid w:val="006439CC"/>
    <w:rsid w:val="00645FEF"/>
    <w:rsid w:val="006476FE"/>
    <w:rsid w:val="00651A52"/>
    <w:rsid w:val="006533D0"/>
    <w:rsid w:val="00663FC9"/>
    <w:rsid w:val="00665345"/>
    <w:rsid w:val="00670C97"/>
    <w:rsid w:val="00672D36"/>
    <w:rsid w:val="006917EA"/>
    <w:rsid w:val="006A7B6A"/>
    <w:rsid w:val="006B2061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B61F5"/>
    <w:rsid w:val="007C3F9B"/>
    <w:rsid w:val="007D4386"/>
    <w:rsid w:val="007E162A"/>
    <w:rsid w:val="007E5643"/>
    <w:rsid w:val="007F065D"/>
    <w:rsid w:val="007F0F31"/>
    <w:rsid w:val="007F513A"/>
    <w:rsid w:val="00801EA5"/>
    <w:rsid w:val="0081090D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A3445"/>
    <w:rsid w:val="008C1ABC"/>
    <w:rsid w:val="008C48C2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395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37228"/>
    <w:rsid w:val="00A416B5"/>
    <w:rsid w:val="00A454CC"/>
    <w:rsid w:val="00A61DBD"/>
    <w:rsid w:val="00A64717"/>
    <w:rsid w:val="00A82E72"/>
    <w:rsid w:val="00A84CA6"/>
    <w:rsid w:val="00A9211E"/>
    <w:rsid w:val="00A9282A"/>
    <w:rsid w:val="00AA135E"/>
    <w:rsid w:val="00AA2599"/>
    <w:rsid w:val="00AB4A4A"/>
    <w:rsid w:val="00AB78C0"/>
    <w:rsid w:val="00AB7EE2"/>
    <w:rsid w:val="00AC4424"/>
    <w:rsid w:val="00AF0361"/>
    <w:rsid w:val="00AF2EE1"/>
    <w:rsid w:val="00AF39F9"/>
    <w:rsid w:val="00AF6C86"/>
    <w:rsid w:val="00AF6D0E"/>
    <w:rsid w:val="00B10A69"/>
    <w:rsid w:val="00B14BA0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B74C3"/>
    <w:rsid w:val="00CD1867"/>
    <w:rsid w:val="00CD1F96"/>
    <w:rsid w:val="00CF1866"/>
    <w:rsid w:val="00CF522C"/>
    <w:rsid w:val="00D06A4D"/>
    <w:rsid w:val="00D0750F"/>
    <w:rsid w:val="00D16739"/>
    <w:rsid w:val="00D34A43"/>
    <w:rsid w:val="00D446F2"/>
    <w:rsid w:val="00D64BF9"/>
    <w:rsid w:val="00D860E3"/>
    <w:rsid w:val="00D9540E"/>
    <w:rsid w:val="00DA3A9B"/>
    <w:rsid w:val="00DB03A4"/>
    <w:rsid w:val="00DC0A74"/>
    <w:rsid w:val="00DC39CE"/>
    <w:rsid w:val="00DE7850"/>
    <w:rsid w:val="00E224FE"/>
    <w:rsid w:val="00E257DF"/>
    <w:rsid w:val="00E44D33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C101D"/>
    <w:rsid w:val="00ED0954"/>
    <w:rsid w:val="00ED5EAA"/>
    <w:rsid w:val="00ED6368"/>
    <w:rsid w:val="00ED6879"/>
    <w:rsid w:val="00EE77AB"/>
    <w:rsid w:val="00F24966"/>
    <w:rsid w:val="00F35842"/>
    <w:rsid w:val="00F37EB6"/>
    <w:rsid w:val="00F435B0"/>
    <w:rsid w:val="00F4503C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031D0-9473-48EC-8D10-C0BD3C5B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2018-03-22T07:04:00Z</cp:lastPrinted>
  <dcterms:created xsi:type="dcterms:W3CDTF">2018-04-05T05:22:00Z</dcterms:created>
  <dcterms:modified xsi:type="dcterms:W3CDTF">2018-04-05T05:22:00Z</dcterms:modified>
</cp:coreProperties>
</file>