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681" w:rsidRDefault="00812B8C" w:rsidP="00F879B1">
      <w:pPr>
        <w:jc w:val="center"/>
      </w:pPr>
      <w:bookmarkStart w:id="0" w:name="_GoBack"/>
      <w:r w:rsidRPr="00823BA5">
        <w:rPr>
          <w:noProof/>
          <w:lang w:eastAsia="pl-PL"/>
        </w:rPr>
        <w:drawing>
          <wp:inline distT="0" distB="0" distL="0" distR="0" wp14:anchorId="737FBA76" wp14:editId="062134EF">
            <wp:extent cx="5934075" cy="581025"/>
            <wp:effectExtent l="0" t="0" r="0" b="0"/>
            <wp:docPr id="1" name="Obraz 4" descr="EFS 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EFS k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3511E" w:rsidRDefault="00F3511E"/>
    <w:p w:rsidR="00DC53A0" w:rsidRPr="00265741" w:rsidRDefault="008D388E" w:rsidP="00DC53A0">
      <w:pPr>
        <w:jc w:val="center"/>
        <w:rPr>
          <w:rFonts w:ascii="Arial" w:hAnsi="Arial" w:cs="Arial"/>
          <w:b/>
          <w:sz w:val="21"/>
          <w:szCs w:val="21"/>
        </w:rPr>
      </w:pPr>
      <w:r w:rsidRPr="008D388E">
        <w:rPr>
          <w:rFonts w:ascii="Arial" w:hAnsi="Arial" w:cs="Arial"/>
          <w:b/>
          <w:sz w:val="21"/>
          <w:szCs w:val="21"/>
        </w:rPr>
        <w:t>Lista ocenionych projektów w ramach konkursu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="00EB4FA6">
        <w:rPr>
          <w:rFonts w:ascii="Arial" w:hAnsi="Arial" w:cs="Arial"/>
          <w:b/>
          <w:sz w:val="21"/>
          <w:szCs w:val="21"/>
        </w:rPr>
        <w:t>nr RPSL.11.0</w:t>
      </w:r>
      <w:r w:rsidR="00677638">
        <w:rPr>
          <w:rFonts w:ascii="Arial" w:hAnsi="Arial" w:cs="Arial"/>
          <w:b/>
          <w:sz w:val="21"/>
          <w:szCs w:val="21"/>
        </w:rPr>
        <w:t>1</w:t>
      </w:r>
      <w:r w:rsidR="00EB4FA6">
        <w:rPr>
          <w:rFonts w:ascii="Arial" w:hAnsi="Arial" w:cs="Arial"/>
          <w:b/>
          <w:sz w:val="21"/>
          <w:szCs w:val="21"/>
        </w:rPr>
        <w:t>.02-IZ.01-24-17</w:t>
      </w:r>
      <w:r w:rsidR="000601B2">
        <w:rPr>
          <w:rFonts w:ascii="Arial" w:hAnsi="Arial" w:cs="Arial"/>
          <w:b/>
          <w:sz w:val="21"/>
          <w:szCs w:val="21"/>
        </w:rPr>
        <w:t>1</w:t>
      </w:r>
      <w:r w:rsidR="00E91430">
        <w:rPr>
          <w:rFonts w:ascii="Arial" w:hAnsi="Arial" w:cs="Arial"/>
          <w:b/>
          <w:sz w:val="21"/>
          <w:szCs w:val="21"/>
        </w:rPr>
        <w:t>/17</w:t>
      </w:r>
    </w:p>
    <w:p w:rsidR="00265741" w:rsidRPr="00265741" w:rsidRDefault="00E91430" w:rsidP="00265741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Poddziałanie 11.</w:t>
      </w:r>
      <w:r w:rsidR="00677638">
        <w:rPr>
          <w:rFonts w:ascii="Arial" w:hAnsi="Arial" w:cs="Arial"/>
          <w:b/>
          <w:sz w:val="21"/>
          <w:szCs w:val="21"/>
        </w:rPr>
        <w:t xml:space="preserve">1.2 - </w:t>
      </w:r>
      <w:r w:rsidR="00265741" w:rsidRPr="00265741">
        <w:rPr>
          <w:rFonts w:ascii="Arial" w:hAnsi="Arial" w:cs="Arial"/>
          <w:b/>
          <w:sz w:val="21"/>
          <w:szCs w:val="21"/>
        </w:rPr>
        <w:t xml:space="preserve"> </w:t>
      </w:r>
      <w:r w:rsidR="00677638">
        <w:rPr>
          <w:rStyle w:val="Uwydatnienie"/>
          <w:b/>
          <w:bCs/>
          <w:i w:val="0"/>
        </w:rPr>
        <w:t xml:space="preserve">Wzrost upowszechnienia wysokiej jakości edukacji przedszkolnej </w:t>
      </w:r>
      <w:r w:rsidR="00D77352">
        <w:rPr>
          <w:rStyle w:val="Uwydatnienie"/>
          <w:b/>
          <w:bCs/>
          <w:i w:val="0"/>
        </w:rPr>
        <w:t>–</w:t>
      </w:r>
      <w:r w:rsidR="00677638">
        <w:rPr>
          <w:rStyle w:val="Uwydatnienie"/>
          <w:b/>
          <w:bCs/>
          <w:i w:val="0"/>
        </w:rPr>
        <w:t xml:space="preserve"> RIT</w:t>
      </w:r>
      <w:r w:rsidR="00D77352">
        <w:rPr>
          <w:rStyle w:val="Uwydatnienie"/>
          <w:b/>
          <w:bCs/>
          <w:i w:val="0"/>
        </w:rPr>
        <w:t xml:space="preserve"> p</w:t>
      </w:r>
      <w:r w:rsidR="000601B2">
        <w:rPr>
          <w:rStyle w:val="Uwydatnienie"/>
          <w:b/>
          <w:bCs/>
          <w:i w:val="0"/>
        </w:rPr>
        <w:t>ołudniowy</w:t>
      </w:r>
    </w:p>
    <w:p w:rsidR="00DC53A0" w:rsidRDefault="00DC53A0"/>
    <w:tbl>
      <w:tblPr>
        <w:tblW w:w="14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652"/>
        <w:gridCol w:w="2535"/>
        <w:gridCol w:w="2051"/>
        <w:gridCol w:w="1629"/>
        <w:gridCol w:w="1630"/>
        <w:gridCol w:w="1701"/>
        <w:gridCol w:w="1659"/>
        <w:gridCol w:w="986"/>
      </w:tblGrid>
      <w:tr w:rsidR="00EF4AE4" w:rsidRPr="00F3511E" w:rsidTr="000601B2">
        <w:trPr>
          <w:trHeight w:val="1020"/>
        </w:trPr>
        <w:tc>
          <w:tcPr>
            <w:tcW w:w="779" w:type="dxa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EF4AE4" w:rsidRPr="00F3511E" w:rsidRDefault="00EF4AE4" w:rsidP="00EF4A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51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652" w:type="dxa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EF4AE4" w:rsidRPr="00F3511E" w:rsidRDefault="00EF4AE4" w:rsidP="00EF4A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51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nr projektu w LSI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EF4AE4" w:rsidRPr="00F3511E" w:rsidRDefault="00EF4AE4" w:rsidP="00EF4A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51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EF4AE4" w:rsidRPr="00F3511E" w:rsidRDefault="00EF4AE4" w:rsidP="00EF4A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51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Wnioskodawca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EF4AE4" w:rsidRPr="00F3511E" w:rsidRDefault="00EF4AE4" w:rsidP="00EF4A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51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 Wnioskodawcy</w:t>
            </w:r>
          </w:p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:rsidR="00EF4AE4" w:rsidRPr="00E95733" w:rsidRDefault="00EF4AE4" w:rsidP="00EF4A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3A8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Całkowita wartość projektu</w:t>
            </w:r>
            <w:r w:rsidR="00EC388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F4AE4" w:rsidRPr="00E95733" w:rsidRDefault="00EF4AE4" w:rsidP="00EF4A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73A8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Ostateczna kwota wnioskowanego dofinansowania</w:t>
            </w:r>
            <w:r w:rsidR="00EC388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EF4AE4" w:rsidRPr="00F3511E" w:rsidRDefault="00EF4AE4" w:rsidP="00EF4A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51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Wynik oceny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EF4AE4" w:rsidRPr="00F3511E" w:rsidRDefault="00EF4AE4" w:rsidP="00EF4A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51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Przyznane punkty</w:t>
            </w:r>
          </w:p>
        </w:tc>
      </w:tr>
      <w:tr w:rsidR="003C7F8C" w:rsidRPr="00F3511E" w:rsidTr="000601B2">
        <w:trPr>
          <w:trHeight w:val="765"/>
        </w:trPr>
        <w:tc>
          <w:tcPr>
            <w:tcW w:w="7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C7F8C" w:rsidRPr="000601B2" w:rsidRDefault="003C7F8C" w:rsidP="000601B2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WND-RPSL.11.01.02-24-06HB/17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Radosne przedszkolaki w Bielsku-Białej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BIELSKO-BIAŁA MIASTO NA PRAWACH POWIATU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pl. Ratuszowy 1, 43-300 Bielsko-Biała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1 295 930,88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1 101 541,25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C7F8C" w:rsidRPr="00265741" w:rsidRDefault="003C7F8C" w:rsidP="00EF4A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657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Pozytywny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</w:t>
            </w:r>
            <w:r w:rsidRPr="002657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rekomendowany do dofinansowania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***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92,5</w:t>
            </w:r>
          </w:p>
        </w:tc>
      </w:tr>
      <w:tr w:rsidR="003C7F8C" w:rsidRPr="00F3511E" w:rsidTr="000601B2">
        <w:trPr>
          <w:trHeight w:val="765"/>
        </w:trPr>
        <w:tc>
          <w:tcPr>
            <w:tcW w:w="7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C7F8C" w:rsidRPr="000601B2" w:rsidRDefault="003C7F8C" w:rsidP="000601B2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WND-RPSL.11.01.02-24-073E/17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Radosne przedszkolaki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Miasto Ustroń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Rynek 1, 43-450 Ustroń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1 617 043,14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1 374 486,67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C7F8C" w:rsidRPr="00265741" w:rsidRDefault="00242D5C" w:rsidP="006D3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Negatywny****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90,5</w:t>
            </w:r>
          </w:p>
        </w:tc>
      </w:tr>
      <w:tr w:rsidR="003C7F8C" w:rsidRPr="00F3511E" w:rsidTr="000601B2">
        <w:trPr>
          <w:trHeight w:val="951"/>
        </w:trPr>
        <w:tc>
          <w:tcPr>
            <w:tcW w:w="779" w:type="dxa"/>
            <w:shd w:val="clear" w:color="auto" w:fill="FFFFFF" w:themeFill="background1"/>
            <w:vAlign w:val="center"/>
          </w:tcPr>
          <w:p w:rsidR="003C7F8C" w:rsidRPr="000601B2" w:rsidRDefault="003C7F8C" w:rsidP="000601B2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WND-RPSL.11.01.02-24-06HC/17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Wyrównywanie szans edukacyjnych dla dzieci w wieku przedszkolnym w gminie Kozy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KOZY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ul. Krakowska 4, 43-340 Kozy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589 112,50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500 745,62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:rsidR="003C7F8C" w:rsidRPr="00265741" w:rsidRDefault="00242D5C" w:rsidP="00EF4A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Negatywny****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</w:t>
            </w:r>
            <w:r w:rsidR="006524D3">
              <w:rPr>
                <w:rFonts w:ascii="Calibri" w:hAnsi="Calibri" w:cs="Calibri"/>
                <w:color w:val="000000"/>
                <w:sz w:val="18"/>
                <w:szCs w:val="18"/>
              </w:rPr>
              <w:t>,5</w:t>
            </w:r>
          </w:p>
        </w:tc>
      </w:tr>
      <w:tr w:rsidR="003C7F8C" w:rsidTr="000601B2">
        <w:trPr>
          <w:trHeight w:val="95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Pr="000601B2" w:rsidRDefault="003C7F8C" w:rsidP="000601B2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WND-RPSL.11.01.02-24-0711/17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Dobry start w edukację!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BRENNA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ul. Wyzwolenia 77, 43-438 Brenna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401 290,00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341 096,50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Pr="00265741" w:rsidRDefault="00242D5C" w:rsidP="005276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Negatywny****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82,5</w:t>
            </w:r>
          </w:p>
        </w:tc>
      </w:tr>
      <w:tr w:rsidR="003C7F8C" w:rsidTr="000601B2">
        <w:trPr>
          <w:trHeight w:val="95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Pr="000601B2" w:rsidRDefault="003C7F8C" w:rsidP="000601B2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WND-RPSL.11.01.02-24-0731/17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Program zajęć podnoszących jakość edukacji przedszkolnej i wyrównujących szanse edukacyjne dzieci z przedszkoli w Żywcu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Miasto Żywiec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Rynek 2, 34-300 Żywec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162 395,09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138 035,82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Pr="00265741" w:rsidRDefault="00242D5C" w:rsidP="005276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Negatywny****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81</w:t>
            </w:r>
          </w:p>
        </w:tc>
      </w:tr>
      <w:tr w:rsidR="003C7F8C" w:rsidTr="000601B2">
        <w:trPr>
          <w:trHeight w:val="95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Pr="000601B2" w:rsidRDefault="003C7F8C" w:rsidP="000601B2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WND-RPSL.11.01.02-24-06FF/17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Przedszkole równych szans.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WĘGIERSKA GÓRKA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ul. Zielona 43, 34-350 Węgierska Górka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302 823,75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257 400,19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Pr="00265741" w:rsidRDefault="00242D5C" w:rsidP="00FE1B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Negatywny****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79,5</w:t>
            </w:r>
          </w:p>
        </w:tc>
      </w:tr>
      <w:tr w:rsidR="003C7F8C" w:rsidTr="000601B2">
        <w:trPr>
          <w:trHeight w:val="95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Pr="000601B2" w:rsidRDefault="003C7F8C" w:rsidP="000601B2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WND-RPSL.11.01.02-24-0734/17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Nowe perspektywy Przedszkola Publicznego w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Pierśćcu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SKOCZÓW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Rynek 1, 43-430 Skoczów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534 686,23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454 483,29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Pr="00265741" w:rsidRDefault="00242D5C" w:rsidP="005276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Negatywny****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76,5</w:t>
            </w:r>
          </w:p>
        </w:tc>
      </w:tr>
      <w:tr w:rsidR="003C7F8C" w:rsidTr="00242D5C">
        <w:trPr>
          <w:trHeight w:val="95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Pr="000601B2" w:rsidRDefault="003C7F8C" w:rsidP="000601B2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WND-RPSL.11.01.02-24-0705/17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Bliżej do przedszkola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WISŁA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pl. Bogumiła Hoffa 343-460 Wisła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396 787,50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337 269,37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Pr="00265741" w:rsidRDefault="00242D5C" w:rsidP="00242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Negatywny****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71,5</w:t>
            </w:r>
          </w:p>
        </w:tc>
      </w:tr>
      <w:tr w:rsidR="003C7F8C" w:rsidTr="00242D5C">
        <w:trPr>
          <w:trHeight w:val="95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Pr="000601B2" w:rsidRDefault="003C7F8C" w:rsidP="000601B2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WND-RPSL.11.01.02-24-0712/17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Nie ma jak w przedszkolu. Wsparcie Przedszkoli w Czechowicach - Dziedzicach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CZECHOWICE-DZIEDZICE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pl. Jana Pawła II 1, 43-502 Czechowice-Dziedzice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576 457,50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489 988,87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242D5C" w:rsidP="00242D5C">
            <w:pPr>
              <w:spacing w:before="240"/>
              <w:jc w:val="center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Negatywny****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70,5</w:t>
            </w:r>
          </w:p>
        </w:tc>
      </w:tr>
      <w:tr w:rsidR="003C7F8C" w:rsidTr="00242D5C">
        <w:trPr>
          <w:trHeight w:val="95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Pr="000601B2" w:rsidRDefault="003C7F8C" w:rsidP="000601B2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WND-RPSL.11.01.02-24-0736/17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Wsparcie na starcie.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SKOCZÓW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Rynek 1, 43-430 Skoczów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141 066,75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119 906,74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242D5C" w:rsidP="00242D5C">
            <w:pPr>
              <w:spacing w:before="240"/>
              <w:jc w:val="center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Negatywny****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F8C" w:rsidRDefault="003C7F8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65,5</w:t>
            </w:r>
          </w:p>
        </w:tc>
      </w:tr>
    </w:tbl>
    <w:p w:rsidR="00EC388D" w:rsidRDefault="00EC388D" w:rsidP="00EC388D">
      <w:pPr>
        <w:rPr>
          <w:rFonts w:ascii="Arial" w:hAnsi="Arial" w:cs="Arial"/>
          <w:sz w:val="16"/>
          <w:szCs w:val="21"/>
        </w:rPr>
      </w:pPr>
    </w:p>
    <w:p w:rsidR="00EC388D" w:rsidRDefault="00EC388D" w:rsidP="00EC388D">
      <w:pPr>
        <w:rPr>
          <w:rFonts w:ascii="Arial" w:hAnsi="Arial" w:cs="Arial"/>
          <w:sz w:val="16"/>
          <w:szCs w:val="21"/>
        </w:rPr>
      </w:pPr>
      <w:r w:rsidRPr="00EC388D">
        <w:rPr>
          <w:rFonts w:ascii="Arial" w:hAnsi="Arial" w:cs="Arial"/>
          <w:sz w:val="16"/>
          <w:szCs w:val="21"/>
        </w:rPr>
        <w:t xml:space="preserve">* </w:t>
      </w:r>
      <w:r>
        <w:rPr>
          <w:rFonts w:ascii="Arial" w:hAnsi="Arial" w:cs="Arial"/>
          <w:sz w:val="16"/>
          <w:szCs w:val="21"/>
        </w:rPr>
        <w:t>W</w:t>
      </w:r>
      <w:r w:rsidRPr="00EC388D">
        <w:rPr>
          <w:rFonts w:ascii="Arial" w:hAnsi="Arial" w:cs="Arial"/>
          <w:sz w:val="16"/>
          <w:szCs w:val="21"/>
        </w:rPr>
        <w:t xml:space="preserve"> przypadku projektów ocenionych pozytywnie </w:t>
      </w:r>
      <w:r>
        <w:rPr>
          <w:rFonts w:ascii="Arial" w:hAnsi="Arial" w:cs="Arial"/>
          <w:sz w:val="16"/>
          <w:szCs w:val="21"/>
        </w:rPr>
        <w:t>jest to o</w:t>
      </w:r>
      <w:r w:rsidRPr="00EC388D">
        <w:rPr>
          <w:rFonts w:ascii="Arial" w:hAnsi="Arial" w:cs="Arial"/>
          <w:sz w:val="16"/>
          <w:szCs w:val="21"/>
        </w:rPr>
        <w:t>stateczna wartość projektu po dokonaniu we wniosku o dofinansowanie korekt wynikających z ustaleń negocjacyjnych</w:t>
      </w:r>
      <w:r>
        <w:rPr>
          <w:rFonts w:ascii="Arial" w:hAnsi="Arial" w:cs="Arial"/>
          <w:sz w:val="16"/>
          <w:szCs w:val="21"/>
        </w:rPr>
        <w:t xml:space="preserve"> </w:t>
      </w:r>
    </w:p>
    <w:p w:rsidR="00EC388D" w:rsidRDefault="00EC388D" w:rsidP="00EC388D">
      <w:pPr>
        <w:rPr>
          <w:rFonts w:ascii="Arial" w:hAnsi="Arial" w:cs="Arial"/>
          <w:sz w:val="16"/>
          <w:szCs w:val="21"/>
        </w:rPr>
      </w:pPr>
      <w:r>
        <w:rPr>
          <w:rFonts w:ascii="Arial" w:hAnsi="Arial" w:cs="Arial"/>
          <w:sz w:val="16"/>
          <w:szCs w:val="21"/>
        </w:rPr>
        <w:t>**</w:t>
      </w:r>
      <w:r w:rsidRPr="00EC388D">
        <w:t xml:space="preserve"> </w:t>
      </w:r>
      <w:r w:rsidRPr="00EC388D">
        <w:rPr>
          <w:rFonts w:ascii="Arial" w:hAnsi="Arial" w:cs="Arial"/>
          <w:sz w:val="16"/>
          <w:szCs w:val="21"/>
        </w:rPr>
        <w:t xml:space="preserve">W przypadku projektów ocenionych pozytywnie jest to </w:t>
      </w:r>
      <w:r>
        <w:rPr>
          <w:rFonts w:ascii="Arial" w:hAnsi="Arial" w:cs="Arial"/>
          <w:sz w:val="16"/>
          <w:szCs w:val="21"/>
        </w:rPr>
        <w:t>o</w:t>
      </w:r>
      <w:r w:rsidRPr="00EC388D">
        <w:rPr>
          <w:rFonts w:ascii="Arial" w:hAnsi="Arial" w:cs="Arial"/>
          <w:sz w:val="16"/>
          <w:szCs w:val="21"/>
        </w:rPr>
        <w:t xml:space="preserve">stateczna wartość dofinansowania po dokonaniu we wniosku o dofinansowanie korekt wynikających z ustaleń negocjacyjnych </w:t>
      </w:r>
    </w:p>
    <w:p w:rsidR="00CA1EF5" w:rsidRDefault="00CA1EF5" w:rsidP="00EC388D">
      <w:pPr>
        <w:rPr>
          <w:rFonts w:ascii="Arial" w:hAnsi="Arial" w:cs="Arial"/>
          <w:sz w:val="16"/>
          <w:szCs w:val="21"/>
        </w:rPr>
      </w:pPr>
      <w:r>
        <w:rPr>
          <w:rFonts w:ascii="Arial" w:hAnsi="Arial" w:cs="Arial"/>
          <w:sz w:val="16"/>
          <w:szCs w:val="21"/>
        </w:rPr>
        <w:t xml:space="preserve">*** </w:t>
      </w:r>
      <w:r w:rsidRPr="00CA1EF5">
        <w:rPr>
          <w:rFonts w:ascii="Arial" w:hAnsi="Arial" w:cs="Arial"/>
          <w:sz w:val="16"/>
          <w:szCs w:val="21"/>
        </w:rPr>
        <w:t>Umowa zostanie podpisana pod warunkiem dostępności środków</w:t>
      </w:r>
    </w:p>
    <w:p w:rsidR="00242D5C" w:rsidRPr="00EC388D" w:rsidRDefault="00242D5C" w:rsidP="00EC388D">
      <w:pPr>
        <w:rPr>
          <w:rFonts w:ascii="Arial" w:hAnsi="Arial" w:cs="Arial"/>
          <w:sz w:val="16"/>
          <w:szCs w:val="21"/>
        </w:rPr>
      </w:pPr>
      <w:r>
        <w:rPr>
          <w:rFonts w:ascii="Arial" w:hAnsi="Arial" w:cs="Arial"/>
          <w:sz w:val="16"/>
          <w:szCs w:val="21"/>
        </w:rPr>
        <w:t>**** P</w:t>
      </w:r>
      <w:r w:rsidRPr="00242D5C">
        <w:rPr>
          <w:rFonts w:ascii="Arial" w:hAnsi="Arial" w:cs="Arial"/>
          <w:sz w:val="16"/>
          <w:szCs w:val="21"/>
        </w:rPr>
        <w:t xml:space="preserve">rojekt uzyskał wymaganą liczbę punktów i spełnił kryteria wyboru </w:t>
      </w:r>
      <w:r>
        <w:rPr>
          <w:rFonts w:ascii="Arial" w:hAnsi="Arial" w:cs="Arial"/>
          <w:sz w:val="16"/>
          <w:szCs w:val="21"/>
        </w:rPr>
        <w:t xml:space="preserve">projektów </w:t>
      </w:r>
      <w:r w:rsidRPr="00242D5C">
        <w:rPr>
          <w:rFonts w:ascii="Arial" w:hAnsi="Arial" w:cs="Arial"/>
          <w:sz w:val="16"/>
          <w:szCs w:val="21"/>
        </w:rPr>
        <w:t>w ramach konkursu, ale nie został rekomendowany do dofinansowania ze względu na wyczerpanie kwoty przeznaczonej na konkurs</w:t>
      </w:r>
    </w:p>
    <w:sectPr w:rsidR="00242D5C" w:rsidRPr="00EC388D" w:rsidSect="00E91430">
      <w:head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F6C" w:rsidRDefault="004D2F6C" w:rsidP="00D75CCA">
      <w:pPr>
        <w:spacing w:after="0" w:line="240" w:lineRule="auto"/>
      </w:pPr>
      <w:r>
        <w:separator/>
      </w:r>
    </w:p>
  </w:endnote>
  <w:endnote w:type="continuationSeparator" w:id="0">
    <w:p w:rsidR="004D2F6C" w:rsidRDefault="004D2F6C" w:rsidP="00D7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F6C" w:rsidRDefault="004D2F6C" w:rsidP="00D75CCA">
      <w:pPr>
        <w:spacing w:after="0" w:line="240" w:lineRule="auto"/>
      </w:pPr>
      <w:r>
        <w:separator/>
      </w:r>
    </w:p>
  </w:footnote>
  <w:footnote w:type="continuationSeparator" w:id="0">
    <w:p w:rsidR="004D2F6C" w:rsidRDefault="004D2F6C" w:rsidP="00D7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47C" w:rsidRPr="00B6717D" w:rsidRDefault="0047047C" w:rsidP="0047047C">
    <w:pPr>
      <w:tabs>
        <w:tab w:val="center" w:pos="4536"/>
        <w:tab w:val="right" w:pos="9072"/>
      </w:tabs>
      <w:rPr>
        <w:noProof/>
        <w:sz w:val="18"/>
        <w:szCs w:val="18"/>
      </w:rPr>
    </w:pPr>
    <w:r>
      <w:rPr>
        <w:noProof/>
        <w:sz w:val="18"/>
        <w:szCs w:val="18"/>
      </w:rPr>
      <w:t xml:space="preserve">Załącznik nr 1 do Uchwały Zarządu Województwa nr </w:t>
    </w:r>
    <w:r>
      <w:rPr>
        <w:noProof/>
        <w:sz w:val="18"/>
        <w:szCs w:val="18"/>
      </w:rPr>
      <w:t xml:space="preserve">719/250/V/2018 </w:t>
    </w:r>
    <w:r>
      <w:rPr>
        <w:noProof/>
        <w:sz w:val="18"/>
        <w:szCs w:val="18"/>
      </w:rPr>
      <w:t xml:space="preserve"> z dnia 27 </w:t>
    </w:r>
    <w:r>
      <w:rPr>
        <w:noProof/>
        <w:sz w:val="18"/>
        <w:szCs w:val="18"/>
      </w:rPr>
      <w:t>marca</w:t>
    </w:r>
    <w:r>
      <w:rPr>
        <w:noProof/>
        <w:sz w:val="18"/>
        <w:szCs w:val="18"/>
      </w:rPr>
      <w:t xml:space="preserve"> 2018 r.</w:t>
    </w:r>
  </w:p>
  <w:p w:rsidR="0047047C" w:rsidRDefault="0047047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C42D5"/>
    <w:multiLevelType w:val="hybridMultilevel"/>
    <w:tmpl w:val="BB7281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401F8B"/>
    <w:multiLevelType w:val="hybridMultilevel"/>
    <w:tmpl w:val="9F0E6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A214C"/>
    <w:multiLevelType w:val="hybridMultilevel"/>
    <w:tmpl w:val="7E3EA38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38F23C5"/>
    <w:multiLevelType w:val="hybridMultilevel"/>
    <w:tmpl w:val="EA50A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E7604"/>
    <w:multiLevelType w:val="hybridMultilevel"/>
    <w:tmpl w:val="9F0E6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625A95"/>
    <w:multiLevelType w:val="hybridMultilevel"/>
    <w:tmpl w:val="9F0E6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DFE"/>
    <w:rsid w:val="0000011D"/>
    <w:rsid w:val="00001FB0"/>
    <w:rsid w:val="000151DC"/>
    <w:rsid w:val="00034E4F"/>
    <w:rsid w:val="000601B2"/>
    <w:rsid w:val="000647F4"/>
    <w:rsid w:val="000D1DEF"/>
    <w:rsid w:val="000D3F6A"/>
    <w:rsid w:val="00195578"/>
    <w:rsid w:val="001C5653"/>
    <w:rsid w:val="00242D5C"/>
    <w:rsid w:val="00255A12"/>
    <w:rsid w:val="00265741"/>
    <w:rsid w:val="002F0323"/>
    <w:rsid w:val="00371CDB"/>
    <w:rsid w:val="003A063E"/>
    <w:rsid w:val="003C7F8C"/>
    <w:rsid w:val="003F7D0F"/>
    <w:rsid w:val="0047047C"/>
    <w:rsid w:val="004D0EF0"/>
    <w:rsid w:val="004D2F6C"/>
    <w:rsid w:val="005B6014"/>
    <w:rsid w:val="006524D3"/>
    <w:rsid w:val="00677638"/>
    <w:rsid w:val="00787511"/>
    <w:rsid w:val="007D746C"/>
    <w:rsid w:val="007F1D64"/>
    <w:rsid w:val="00812B8C"/>
    <w:rsid w:val="00817F1E"/>
    <w:rsid w:val="008D388E"/>
    <w:rsid w:val="008F1DFE"/>
    <w:rsid w:val="00A5402E"/>
    <w:rsid w:val="00A64376"/>
    <w:rsid w:val="00AE1BB2"/>
    <w:rsid w:val="00B031FF"/>
    <w:rsid w:val="00B60C00"/>
    <w:rsid w:val="00B81B0E"/>
    <w:rsid w:val="00C11137"/>
    <w:rsid w:val="00C15FAE"/>
    <w:rsid w:val="00C16FF6"/>
    <w:rsid w:val="00C172E0"/>
    <w:rsid w:val="00C32B14"/>
    <w:rsid w:val="00C468F4"/>
    <w:rsid w:val="00CA1EF5"/>
    <w:rsid w:val="00D13170"/>
    <w:rsid w:val="00D67953"/>
    <w:rsid w:val="00D75CCA"/>
    <w:rsid w:val="00D77352"/>
    <w:rsid w:val="00DC53A0"/>
    <w:rsid w:val="00DF57B6"/>
    <w:rsid w:val="00E51B0B"/>
    <w:rsid w:val="00E91430"/>
    <w:rsid w:val="00EB4FA6"/>
    <w:rsid w:val="00EC388D"/>
    <w:rsid w:val="00EF4AE4"/>
    <w:rsid w:val="00EF6681"/>
    <w:rsid w:val="00F3511E"/>
    <w:rsid w:val="00F8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5F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7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5CCA"/>
  </w:style>
  <w:style w:type="paragraph" w:styleId="Stopka">
    <w:name w:val="footer"/>
    <w:basedOn w:val="Normalny"/>
    <w:link w:val="StopkaZnak"/>
    <w:uiPriority w:val="99"/>
    <w:unhideWhenUsed/>
    <w:rsid w:val="00D7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5CCA"/>
  </w:style>
  <w:style w:type="character" w:styleId="Uwydatnienie">
    <w:name w:val="Emphasis"/>
    <w:basedOn w:val="Domylnaczcionkaakapitu"/>
    <w:uiPriority w:val="20"/>
    <w:qFormat/>
    <w:rsid w:val="00812B8C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7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6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5F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7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5CCA"/>
  </w:style>
  <w:style w:type="paragraph" w:styleId="Stopka">
    <w:name w:val="footer"/>
    <w:basedOn w:val="Normalny"/>
    <w:link w:val="StopkaZnak"/>
    <w:uiPriority w:val="99"/>
    <w:unhideWhenUsed/>
    <w:rsid w:val="00D7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5CCA"/>
  </w:style>
  <w:style w:type="character" w:styleId="Uwydatnienie">
    <w:name w:val="Emphasis"/>
    <w:basedOn w:val="Domylnaczcionkaakapitu"/>
    <w:uiPriority w:val="20"/>
    <w:qFormat/>
    <w:rsid w:val="00812B8C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7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6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Krawiec Radosław</dc:creator>
  <cp:lastModifiedBy>Deszczyńska Magdalena</cp:lastModifiedBy>
  <cp:revision>3</cp:revision>
  <cp:lastPrinted>2018-02-12T09:22:00Z</cp:lastPrinted>
  <dcterms:created xsi:type="dcterms:W3CDTF">2018-03-09T08:27:00Z</dcterms:created>
  <dcterms:modified xsi:type="dcterms:W3CDTF">2018-03-28T08:37:00Z</dcterms:modified>
</cp:coreProperties>
</file>